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7CE" w:rsidRPr="009C7027" w:rsidRDefault="00D92951">
      <w:pPr>
        <w:rPr>
          <w:rFonts w:ascii="Courier New" w:hAnsi="Courier New" w:cs="Courier New"/>
          <w:sz w:val="28"/>
        </w:rPr>
      </w:pPr>
      <w:r>
        <w:rPr>
          <w:noProof/>
          <w:sz w:val="28"/>
          <w:u w:val="single"/>
          <w:lang w:eastAsia="de-DE"/>
        </w:rPr>
        <w:drawing>
          <wp:anchor distT="0" distB="0" distL="114300" distR="114300" simplePos="0" relativeHeight="251658240" behindDoc="1" locked="0" layoutInCell="1" allowOverlap="1">
            <wp:simplePos x="0" y="0"/>
            <wp:positionH relativeFrom="column">
              <wp:posOffset>19685</wp:posOffset>
            </wp:positionH>
            <wp:positionV relativeFrom="paragraph">
              <wp:posOffset>246380</wp:posOffset>
            </wp:positionV>
            <wp:extent cx="2151380" cy="1891665"/>
            <wp:effectExtent l="19050" t="0" r="1270" b="0"/>
            <wp:wrapTight wrapText="bothSides">
              <wp:wrapPolygon edited="0">
                <wp:start x="-191" y="0"/>
                <wp:lineTo x="-191" y="21317"/>
                <wp:lineTo x="21613" y="21317"/>
                <wp:lineTo x="21613" y="0"/>
                <wp:lineTo x="-191" y="0"/>
              </wp:wrapPolygon>
            </wp:wrapTight>
            <wp:docPr id="1" name="Grafik 0" descr="00118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88_b.jpg"/>
                    <pic:cNvPicPr/>
                  </pic:nvPicPr>
                  <pic:blipFill>
                    <a:blip r:embed="rId4" cstate="print"/>
                    <a:stretch>
                      <a:fillRect/>
                    </a:stretch>
                  </pic:blipFill>
                  <pic:spPr>
                    <a:xfrm>
                      <a:off x="0" y="0"/>
                      <a:ext cx="2151380" cy="1891665"/>
                    </a:xfrm>
                    <a:prstGeom prst="rect">
                      <a:avLst/>
                    </a:prstGeom>
                  </pic:spPr>
                </pic:pic>
              </a:graphicData>
            </a:graphic>
          </wp:anchor>
        </w:drawing>
      </w:r>
      <w:r>
        <w:rPr>
          <w:sz w:val="28"/>
          <w:u w:val="single"/>
        </w:rPr>
        <w:t>Die Schreibmaschine</w:t>
      </w:r>
      <w:r>
        <w:rPr>
          <w:sz w:val="28"/>
          <w:u w:val="single"/>
        </w:rPr>
        <w:br/>
      </w:r>
      <w:r w:rsidRPr="00D92951">
        <w:rPr>
          <w:rFonts w:ascii="Courier New" w:hAnsi="Courier New" w:cs="Courier New"/>
          <w:b/>
          <w:sz w:val="24"/>
        </w:rPr>
        <w:t>Auf der</w:t>
      </w:r>
      <w:r w:rsidRPr="00D92951">
        <w:rPr>
          <w:rFonts w:ascii="Courier New" w:hAnsi="Courier New" w:cs="Courier New"/>
          <w:sz w:val="24"/>
        </w:rPr>
        <w:t xml:space="preserve"> </w:t>
      </w:r>
      <w:r w:rsidRPr="00D92951">
        <w:rPr>
          <w:rFonts w:ascii="Courier New" w:hAnsi="Courier New" w:cs="Courier New"/>
          <w:b/>
          <w:sz w:val="24"/>
        </w:rPr>
        <w:t>Schreibmaschine</w:t>
      </w:r>
      <w:r>
        <w:rPr>
          <w:rFonts w:ascii="Courier New" w:hAnsi="Courier New" w:cs="Courier New"/>
          <w:b/>
          <w:sz w:val="24"/>
        </w:rPr>
        <w:t xml:space="preserve"> gab es nur eine Schriftart und eine Schriftgröße, sie heißt heute auf dem Computer </w:t>
      </w:r>
      <w:r w:rsidR="009C7027" w:rsidRPr="009C7027">
        <w:rPr>
          <w:rFonts w:ascii="Courier New" w:hAnsi="Courier New" w:cs="Courier New"/>
          <w:b/>
          <w:sz w:val="24"/>
          <w:u w:val="single"/>
        </w:rPr>
        <w:t>"</w:t>
      </w:r>
      <w:r w:rsidRPr="009C7027">
        <w:rPr>
          <w:rFonts w:ascii="Courier New" w:hAnsi="Courier New" w:cs="Courier New"/>
          <w:b/>
          <w:sz w:val="24"/>
          <w:u w:val="single"/>
        </w:rPr>
        <w:t>Courier 12</w:t>
      </w:r>
      <w:r w:rsidR="009C7027" w:rsidRPr="009C7027">
        <w:rPr>
          <w:rFonts w:ascii="Courier New" w:hAnsi="Courier New" w:cs="Courier New"/>
          <w:b/>
          <w:sz w:val="24"/>
          <w:u w:val="single"/>
        </w:rPr>
        <w:t>"</w:t>
      </w:r>
      <w:r>
        <w:rPr>
          <w:rFonts w:ascii="Courier New" w:hAnsi="Courier New" w:cs="Courier New"/>
          <w:b/>
          <w:sz w:val="24"/>
        </w:rPr>
        <w:t>.</w:t>
      </w:r>
      <w:r w:rsidR="00616E2B">
        <w:rPr>
          <w:rFonts w:ascii="Courier New" w:hAnsi="Courier New" w:cs="Courier New"/>
          <w:b/>
          <w:sz w:val="24"/>
        </w:rPr>
        <w:t xml:space="preserve"> (Wie hier !!)</w:t>
      </w:r>
    </w:p>
    <w:p w:rsidR="00D92951" w:rsidRPr="00D92951" w:rsidRDefault="00D92951">
      <w:pPr>
        <w:rPr>
          <w:rFonts w:ascii="Courier New" w:hAnsi="Courier New" w:cs="Courier New"/>
          <w:b/>
          <w:sz w:val="28"/>
        </w:rPr>
      </w:pPr>
      <w:r w:rsidRPr="00D92951">
        <w:rPr>
          <w:rFonts w:ascii="Courier New" w:hAnsi="Courier New" w:cs="Courier New"/>
          <w:b/>
          <w:sz w:val="28"/>
        </w:rPr>
        <w:t>Die Farbe kam von einem . . . . . . . . . . , das war fast immer nur . . . . . . . . . .</w:t>
      </w:r>
    </w:p>
    <w:p w:rsidR="00D92951" w:rsidRDefault="0027505A">
      <w:pPr>
        <w:rPr>
          <w:rFonts w:cstheme="minorHAnsi"/>
          <w:sz w:val="28"/>
        </w:rPr>
      </w:pPr>
      <w:r>
        <w:rPr>
          <w:rFonts w:cstheme="minorHAnsi"/>
          <w:noProof/>
          <w:sz w:val="28"/>
          <w:lang w:eastAsia="de-DE"/>
        </w:rPr>
        <w:pict>
          <v:shapetype id="_x0000_t32" coordsize="21600,21600" o:spt="32" o:oned="t" path="m,l21600,21600e" filled="f">
            <v:path arrowok="t" fillok="f" o:connecttype="none"/>
            <o:lock v:ext="edit" shapetype="t"/>
          </v:shapetype>
          <v:shape id="_x0000_s1026" type="#_x0000_t32" style="position:absolute;margin-left:-180.05pt;margin-top:23.1pt;width:450pt;height:0;z-index:251659264" o:connectortype="straight"/>
        </w:pict>
      </w:r>
    </w:p>
    <w:p w:rsidR="00D92951" w:rsidRDefault="000A6387">
      <w:pPr>
        <w:rPr>
          <w:rFonts w:cstheme="minorHAnsi"/>
          <w:sz w:val="24"/>
        </w:rPr>
      </w:pPr>
      <w:r>
        <w:rPr>
          <w:rFonts w:cstheme="minorHAnsi"/>
          <w:noProof/>
          <w:sz w:val="28"/>
          <w:u w:val="single"/>
          <w:lang w:eastAsia="de-DE"/>
        </w:rPr>
        <w:drawing>
          <wp:anchor distT="0" distB="0" distL="114300" distR="114300" simplePos="0" relativeHeight="251660288" behindDoc="1" locked="0" layoutInCell="1" allowOverlap="1">
            <wp:simplePos x="0" y="0"/>
            <wp:positionH relativeFrom="column">
              <wp:posOffset>19685</wp:posOffset>
            </wp:positionH>
            <wp:positionV relativeFrom="paragraph">
              <wp:posOffset>252095</wp:posOffset>
            </wp:positionV>
            <wp:extent cx="2571115" cy="1721485"/>
            <wp:effectExtent l="19050" t="0" r="635" b="0"/>
            <wp:wrapTight wrapText="bothSides">
              <wp:wrapPolygon edited="0">
                <wp:start x="-160" y="0"/>
                <wp:lineTo x="-160" y="21273"/>
                <wp:lineTo x="21605" y="21273"/>
                <wp:lineTo x="21605" y="0"/>
                <wp:lineTo x="-160" y="0"/>
              </wp:wrapPolygon>
            </wp:wrapTight>
            <wp:docPr id="2" name="Grafik 1" descr="0003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2_a.JPG"/>
                    <pic:cNvPicPr/>
                  </pic:nvPicPr>
                  <pic:blipFill>
                    <a:blip r:embed="rId5" cstate="print"/>
                    <a:stretch>
                      <a:fillRect/>
                    </a:stretch>
                  </pic:blipFill>
                  <pic:spPr>
                    <a:xfrm>
                      <a:off x="0" y="0"/>
                      <a:ext cx="2571115" cy="1721485"/>
                    </a:xfrm>
                    <a:prstGeom prst="rect">
                      <a:avLst/>
                    </a:prstGeom>
                  </pic:spPr>
                </pic:pic>
              </a:graphicData>
            </a:graphic>
          </wp:anchor>
        </w:drawing>
      </w:r>
      <w:r w:rsidR="00D92951">
        <w:rPr>
          <w:rFonts w:cstheme="minorHAnsi"/>
          <w:sz w:val="28"/>
          <w:u w:val="single"/>
        </w:rPr>
        <w:t>Das Radio</w:t>
      </w:r>
      <w:r w:rsidR="00D92951">
        <w:rPr>
          <w:rFonts w:cstheme="minorHAnsi"/>
          <w:sz w:val="28"/>
          <w:u w:val="single"/>
        </w:rPr>
        <w:br/>
      </w:r>
      <w:r>
        <w:rPr>
          <w:rFonts w:cstheme="minorHAnsi"/>
          <w:sz w:val="24"/>
        </w:rPr>
        <w:t>Rundfunk gibt es in Deutschland seit 1923, zu Anfang gab es nur wenige, die ein Radio hatten.</w:t>
      </w:r>
    </w:p>
    <w:p w:rsidR="000A6387" w:rsidRDefault="000A6387">
      <w:pPr>
        <w:rPr>
          <w:rFonts w:cstheme="minorHAnsi"/>
          <w:sz w:val="24"/>
        </w:rPr>
      </w:pPr>
      <w:r>
        <w:rPr>
          <w:rFonts w:cstheme="minorHAnsi"/>
          <w:sz w:val="24"/>
        </w:rPr>
        <w:t>Einfache Geräte empfingen nur ein Programm, teurere konnten meist auch nur sehr wenige Sender empfangen.</w:t>
      </w:r>
    </w:p>
    <w:p w:rsidR="000A6387" w:rsidRDefault="000A6387">
      <w:pPr>
        <w:rPr>
          <w:rFonts w:cstheme="minorHAnsi"/>
          <w:sz w:val="28"/>
        </w:rPr>
      </w:pPr>
      <w:r>
        <w:rPr>
          <w:rFonts w:cstheme="minorHAnsi"/>
          <w:sz w:val="24"/>
        </w:rPr>
        <w:t>Fernsehen gibt es in der Bundesrepublik seit 1952 mit damals einem einzigen Programm.</w:t>
      </w:r>
      <w:r>
        <w:rPr>
          <w:rFonts w:cstheme="minorHAnsi"/>
          <w:sz w:val="24"/>
        </w:rPr>
        <w:br/>
      </w:r>
      <w:r>
        <w:rPr>
          <w:rFonts w:cstheme="minorHAnsi"/>
          <w:sz w:val="28"/>
        </w:rPr>
        <w:t>Welches Gerät konnten Deine Großeltern an das Radio anschließen:</w:t>
      </w:r>
    </w:p>
    <w:p w:rsidR="00CA4B55" w:rsidRDefault="0027505A">
      <w:pPr>
        <w:rPr>
          <w:rFonts w:cstheme="minorHAnsi"/>
          <w:sz w:val="28"/>
          <w:u w:val="single"/>
        </w:rPr>
      </w:pPr>
      <w:r w:rsidRPr="0027505A">
        <w:rPr>
          <w:rFonts w:cstheme="minorHAnsi"/>
          <w:noProof/>
          <w:sz w:val="28"/>
          <w:lang w:eastAsia="de-DE"/>
        </w:rPr>
        <w:pict>
          <v:shape id="_x0000_s1027" type="#_x0000_t32" style="position:absolute;margin-left:0;margin-top:22.2pt;width:450pt;height:0;z-index:251661312" o:connectortype="straight"/>
        </w:pict>
      </w:r>
      <w:r w:rsidR="000A6387">
        <w:rPr>
          <w:rFonts w:cstheme="minorHAnsi"/>
          <w:sz w:val="28"/>
        </w:rPr>
        <w:t>. . . . . . . . . . . . . . .</w:t>
      </w:r>
      <w:r w:rsidR="000A6387" w:rsidRPr="000A6387">
        <w:rPr>
          <w:rFonts w:cstheme="minorHAnsi"/>
          <w:sz w:val="28"/>
        </w:rPr>
        <w:t xml:space="preserve"> </w:t>
      </w:r>
      <w:r w:rsidR="000A6387">
        <w:rPr>
          <w:rFonts w:cstheme="minorHAnsi"/>
          <w:sz w:val="28"/>
        </w:rPr>
        <w:t>. . . . . . . . . . . . . . .</w:t>
      </w:r>
      <w:r w:rsidR="000A6387" w:rsidRPr="000A6387">
        <w:rPr>
          <w:rFonts w:cstheme="minorHAnsi"/>
          <w:sz w:val="28"/>
        </w:rPr>
        <w:t xml:space="preserve"> </w:t>
      </w:r>
      <w:r w:rsidR="000A6387">
        <w:rPr>
          <w:rFonts w:cstheme="minorHAnsi"/>
          <w:sz w:val="28"/>
        </w:rPr>
        <w:t>. . . . . . . . . . . . . . .</w:t>
      </w:r>
      <w:r w:rsidR="000A6387" w:rsidRPr="000A6387">
        <w:rPr>
          <w:rFonts w:cstheme="minorHAnsi"/>
          <w:sz w:val="28"/>
        </w:rPr>
        <w:t xml:space="preserve"> </w:t>
      </w:r>
      <w:r w:rsidR="000A6387">
        <w:rPr>
          <w:rFonts w:cstheme="minorHAnsi"/>
          <w:sz w:val="28"/>
        </w:rPr>
        <w:t>. . . . . . . . . . . . . . .</w:t>
      </w:r>
      <w:r w:rsidR="000A6387" w:rsidRPr="000A6387">
        <w:rPr>
          <w:rFonts w:cstheme="minorHAnsi"/>
          <w:sz w:val="28"/>
        </w:rPr>
        <w:t xml:space="preserve"> ?</w:t>
      </w:r>
    </w:p>
    <w:p w:rsidR="000A6387" w:rsidRDefault="00CA4B55" w:rsidP="00CA4B55">
      <w:pPr>
        <w:rPr>
          <w:rFonts w:cstheme="minorHAnsi"/>
          <w:sz w:val="28"/>
          <w:u w:val="single"/>
        </w:rPr>
      </w:pPr>
      <w:r>
        <w:rPr>
          <w:rFonts w:cstheme="minorHAnsi"/>
          <w:noProof/>
          <w:sz w:val="28"/>
          <w:u w:val="single"/>
          <w:lang w:eastAsia="de-DE"/>
        </w:rPr>
        <w:drawing>
          <wp:anchor distT="0" distB="0" distL="114300" distR="114300" simplePos="0" relativeHeight="251662336" behindDoc="1" locked="0" layoutInCell="1" allowOverlap="1">
            <wp:simplePos x="0" y="0"/>
            <wp:positionH relativeFrom="column">
              <wp:posOffset>0</wp:posOffset>
            </wp:positionH>
            <wp:positionV relativeFrom="paragraph">
              <wp:posOffset>248285</wp:posOffset>
            </wp:positionV>
            <wp:extent cx="1807210" cy="1590675"/>
            <wp:effectExtent l="19050" t="0" r="2540" b="0"/>
            <wp:wrapTight wrapText="bothSides">
              <wp:wrapPolygon edited="0">
                <wp:start x="-228" y="0"/>
                <wp:lineTo x="-228" y="21471"/>
                <wp:lineTo x="21630" y="21471"/>
                <wp:lineTo x="21630" y="0"/>
                <wp:lineTo x="-228" y="0"/>
              </wp:wrapPolygon>
            </wp:wrapTight>
            <wp:docPr id="3" name="Grafik 2" descr="0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8.JPG"/>
                    <pic:cNvPicPr/>
                  </pic:nvPicPr>
                  <pic:blipFill>
                    <a:blip r:embed="rId6" cstate="print"/>
                    <a:stretch>
                      <a:fillRect/>
                    </a:stretch>
                  </pic:blipFill>
                  <pic:spPr>
                    <a:xfrm>
                      <a:off x="0" y="0"/>
                      <a:ext cx="1807210" cy="1590675"/>
                    </a:xfrm>
                    <a:prstGeom prst="rect">
                      <a:avLst/>
                    </a:prstGeom>
                  </pic:spPr>
                </pic:pic>
              </a:graphicData>
            </a:graphic>
          </wp:anchor>
        </w:drawing>
      </w:r>
      <w:r>
        <w:rPr>
          <w:rFonts w:cstheme="minorHAnsi"/>
          <w:sz w:val="28"/>
          <w:u w:val="single"/>
        </w:rPr>
        <w:t xml:space="preserve">Das </w:t>
      </w:r>
      <w:proofErr w:type="spellStart"/>
      <w:r>
        <w:rPr>
          <w:rFonts w:cstheme="minorHAnsi"/>
          <w:sz w:val="28"/>
          <w:u w:val="single"/>
        </w:rPr>
        <w:t>Telephon</w:t>
      </w:r>
      <w:proofErr w:type="spellEnd"/>
    </w:p>
    <w:p w:rsidR="00CA4B55" w:rsidRDefault="00CA4B55" w:rsidP="00CA4B55">
      <w:pPr>
        <w:rPr>
          <w:rFonts w:cstheme="minorHAnsi"/>
          <w:sz w:val="24"/>
        </w:rPr>
      </w:pPr>
      <w:r>
        <w:rPr>
          <w:rFonts w:cstheme="minorHAnsi"/>
          <w:sz w:val="24"/>
        </w:rPr>
        <w:t>Telefon mit "f" zu schreiben, war früher ein grober Fehler !!</w:t>
      </w:r>
    </w:p>
    <w:p w:rsidR="00CA4B55" w:rsidRDefault="00CA4B55" w:rsidP="00CA4B55">
      <w:pPr>
        <w:rPr>
          <w:rFonts w:cstheme="minorHAnsi"/>
          <w:sz w:val="24"/>
        </w:rPr>
      </w:pPr>
      <w:r>
        <w:rPr>
          <w:rFonts w:cstheme="minorHAnsi"/>
          <w:sz w:val="24"/>
        </w:rPr>
        <w:t>Es war nicht möglich, damit umherzugehen, Telefon und Hörer waren mit einem Kabel verbunden, das Telefon war mit einer Dose an der Wand fest verbunden. Wenn es klingelte, musste man zum Telefon hingehen.</w:t>
      </w:r>
    </w:p>
    <w:p w:rsidR="004924E3" w:rsidRDefault="0027505A" w:rsidP="00CA4B55">
      <w:pPr>
        <w:rPr>
          <w:rFonts w:cstheme="minorHAnsi"/>
          <w:sz w:val="28"/>
        </w:rPr>
      </w:pPr>
      <w:r>
        <w:rPr>
          <w:rFonts w:cstheme="minorHAnsi"/>
          <w:noProof/>
          <w:sz w:val="28"/>
          <w:lang w:eastAsia="de-DE"/>
        </w:rPr>
        <w:pict>
          <v:shape id="_x0000_s1028" type="#_x0000_t32" style="position:absolute;margin-left:-151.45pt;margin-top:38.7pt;width:450pt;height:0;z-index:251663360" o:connectortype="straight"/>
        </w:pict>
      </w:r>
      <w:r w:rsidR="00CA4B55">
        <w:rPr>
          <w:rFonts w:cstheme="minorHAnsi"/>
          <w:sz w:val="28"/>
        </w:rPr>
        <w:t>Die Zahlen wurden mit einer  . . . . . . . . .</w:t>
      </w:r>
      <w:r w:rsidR="007D544F">
        <w:rPr>
          <w:rFonts w:cstheme="minorHAnsi"/>
          <w:sz w:val="28"/>
        </w:rPr>
        <w:t xml:space="preserve"> . . . . . .. . .  eingegeben, T</w:t>
      </w:r>
      <w:r w:rsidR="00CA4B55">
        <w:rPr>
          <w:rFonts w:cstheme="minorHAnsi"/>
          <w:sz w:val="28"/>
        </w:rPr>
        <w:t>asten gab es nicht.</w:t>
      </w:r>
    </w:p>
    <w:p w:rsidR="00CA4B55" w:rsidRDefault="004924E3" w:rsidP="004924E3">
      <w:pPr>
        <w:rPr>
          <w:rFonts w:cstheme="minorHAnsi"/>
          <w:sz w:val="28"/>
          <w:u w:val="single"/>
        </w:rPr>
      </w:pPr>
      <w:r>
        <w:rPr>
          <w:rFonts w:cstheme="minorHAnsi"/>
          <w:sz w:val="28"/>
          <w:u w:val="single"/>
        </w:rPr>
        <w:t>Und sonst ?</w:t>
      </w:r>
    </w:p>
    <w:p w:rsidR="004924E3" w:rsidRDefault="004924E3" w:rsidP="004924E3">
      <w:pPr>
        <w:rPr>
          <w:rFonts w:cstheme="minorHAnsi"/>
          <w:sz w:val="28"/>
        </w:rPr>
      </w:pPr>
      <w:r>
        <w:rPr>
          <w:rFonts w:cstheme="minorHAnsi"/>
          <w:sz w:val="28"/>
        </w:rPr>
        <w:t>Ohne Telefon gab es . . . . . . . . . . . . . und . . . . . . . . . . . . . . .</w:t>
      </w:r>
    </w:p>
    <w:p w:rsidR="004924E3" w:rsidRPr="004924E3" w:rsidRDefault="004924E3" w:rsidP="004924E3">
      <w:pPr>
        <w:rPr>
          <w:rFonts w:cstheme="minorHAnsi"/>
          <w:sz w:val="28"/>
        </w:rPr>
      </w:pPr>
      <w:r>
        <w:rPr>
          <w:rFonts w:cstheme="minorHAnsi"/>
          <w:sz w:val="28"/>
        </w:rPr>
        <w:t>Ohne Radio hatte man eine . . . . . . . . . . . . . . . . . aus Papier.</w:t>
      </w:r>
    </w:p>
    <w:sectPr w:rsidR="004924E3" w:rsidRPr="004924E3" w:rsidSect="00C137CE">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425"/>
  <w:characterSpacingControl w:val="doNotCompress"/>
  <w:compat/>
  <w:rsids>
    <w:rsidRoot w:val="00D92951"/>
    <w:rsid w:val="000A6387"/>
    <w:rsid w:val="0027505A"/>
    <w:rsid w:val="0032397C"/>
    <w:rsid w:val="00487F38"/>
    <w:rsid w:val="004924E3"/>
    <w:rsid w:val="00616E2B"/>
    <w:rsid w:val="00713EE9"/>
    <w:rsid w:val="007D544F"/>
    <w:rsid w:val="00964EB5"/>
    <w:rsid w:val="009C7027"/>
    <w:rsid w:val="00C137CE"/>
    <w:rsid w:val="00C97361"/>
    <w:rsid w:val="00CA4B55"/>
    <w:rsid w:val="00D669BD"/>
    <w:rsid w:val="00D92951"/>
    <w:rsid w:val="00FC76F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27"/>
        <o:r id="V:Rule5" type="connector" idref="#_x0000_s1026"/>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37C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29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29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1100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Koch</dc:creator>
  <cp:keywords/>
  <dc:description/>
  <cp:lastModifiedBy>Peter Koch</cp:lastModifiedBy>
  <cp:revision>5</cp:revision>
  <dcterms:created xsi:type="dcterms:W3CDTF">2018-04-27T14:27:00Z</dcterms:created>
  <dcterms:modified xsi:type="dcterms:W3CDTF">2018-06-17T14:18:00Z</dcterms:modified>
</cp:coreProperties>
</file>